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-7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03"/>
        <w:gridCol w:w="813"/>
        <w:gridCol w:w="460"/>
        <w:gridCol w:w="1436"/>
        <w:gridCol w:w="1361"/>
        <w:gridCol w:w="329"/>
        <w:gridCol w:w="164"/>
        <w:gridCol w:w="73"/>
        <w:gridCol w:w="581"/>
        <w:gridCol w:w="201"/>
        <w:gridCol w:w="362"/>
        <w:gridCol w:w="637"/>
        <w:gridCol w:w="51"/>
        <w:gridCol w:w="1090"/>
        <w:gridCol w:w="2424"/>
        <w:gridCol w:w="1139"/>
        <w:gridCol w:w="429"/>
        <w:gridCol w:w="429"/>
        <w:gridCol w:w="781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16" w:type="dxa"/>
          <w:trHeight w:val="2258" w:hRule="atLeast"/>
        </w:trPr>
        <w:tc>
          <w:tcPr>
            <w:tcW w:w="12510" w:type="dxa"/>
            <w:gridSpan w:val="1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附件6：</w:t>
            </w:r>
          </w:p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基层法律服务所年度考核初审情况汇总表</w:t>
            </w:r>
          </w:p>
          <w:p>
            <w:pPr>
              <w:ind w:left="1050" w:leftChars="500" w:firstLine="320" w:firstLineChars="100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(考核年度:202</w:t>
            </w:r>
            <w:r>
              <w:rPr>
                <w:rFonts w:hint="eastAsia" w:ascii="楷体" w:hAnsi="楷体" w:eastAsia="楷体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32"/>
                <w:szCs w:val="32"/>
              </w:rPr>
              <w:t>年)</w:t>
            </w: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/>
              </w:rPr>
              <w:t>填报单位：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区、县（市）司法局(盖章)                                               填报日期: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674" w:type="dxa"/>
          <w:trHeight w:val="175" w:hRule="atLeast"/>
        </w:trPr>
        <w:tc>
          <w:tcPr>
            <w:tcW w:w="3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6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6" w:type="dxa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3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88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653" w:type="dxa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8232" w:type="dxa"/>
          <w:trHeight w:val="65" w:hRule="atLeast"/>
        </w:trPr>
        <w:tc>
          <w:tcPr>
            <w:tcW w:w="3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66" w:type="dxa"/>
            <w:gridSpan w:val="7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62" w:hRule="atLeast"/>
        </w:trPr>
        <w:tc>
          <w:tcPr>
            <w:tcW w:w="5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法律服务所名称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</w:rPr>
              <w:t>执业场所</w:t>
            </w:r>
          </w:p>
        </w:tc>
        <w:tc>
          <w:tcPr>
            <w:tcW w:w="1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10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ind w:firstLine="315" w:firstLineChars="150"/>
              <w:jc w:val="center"/>
              <w:rPr>
                <w:szCs w:val="21"/>
              </w:rPr>
            </w:pPr>
            <w:r>
              <w:rPr>
                <w:rFonts w:hint="eastAsia"/>
              </w:rPr>
              <w:t>建议考核等次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暂缓以及暂缓原因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ind w:firstLine="315" w:firstLineChars="150"/>
              <w:jc w:val="center"/>
              <w:rPr>
                <w:szCs w:val="21"/>
              </w:rPr>
            </w:pPr>
            <w:r>
              <w:rPr>
                <w:rFonts w:hint="eastAsia"/>
              </w:rPr>
              <w:t>合伙人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不合格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1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4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5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6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t>7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6A9"/>
    <w:rsid w:val="00320F98"/>
    <w:rsid w:val="004D569C"/>
    <w:rsid w:val="006106A9"/>
    <w:rsid w:val="00902C98"/>
    <w:rsid w:val="00953282"/>
    <w:rsid w:val="00B760C9"/>
    <w:rsid w:val="00BA51A3"/>
    <w:rsid w:val="00BB0942"/>
    <w:rsid w:val="00C22490"/>
    <w:rsid w:val="5023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2020-03-02T04:38:00Z</dcterms:created>
  <dc:creator>丁洁</dc:creator>
  <cp:lastModifiedBy>匿名用户</cp:lastModifiedBy>
  <dcterms:modified xsi:type="dcterms:W3CDTF">2022-02-09T03:43:34Z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3798B0B03802496CA7A6BC5A9254CF2D</vt:lpwstr>
  </property>
</Properties>
</file>